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方正小标宋简体" w:hAnsi="方正小标宋简体" w:eastAsia="方正小标宋简体"/>
          <w:kern w:val="44"/>
          <w:sz w:val="36"/>
        </w:rPr>
      </w:pPr>
      <w:r>
        <w:rPr>
          <w:rFonts w:hint="eastAsia" w:ascii="方正小标宋简体" w:hAnsi="方正小标宋简体" w:eastAsia="方正小标宋简体"/>
          <w:kern w:val="44"/>
          <w:sz w:val="36"/>
          <w:lang w:val="en-US" w:eastAsia="zh-CN"/>
        </w:rPr>
        <w:t>2018年度</w:t>
      </w:r>
      <w:r>
        <w:rPr>
          <w:rFonts w:hint="eastAsia" w:ascii="方正小标宋简体" w:hAnsi="方正小标宋简体" w:eastAsia="方正小标宋简体"/>
          <w:kern w:val="44"/>
          <w:sz w:val="36"/>
        </w:rPr>
        <w:t>物业服务行业</w:t>
      </w:r>
      <w:r>
        <w:rPr>
          <w:rFonts w:hint="eastAsia" w:ascii="方正小标宋简体" w:hAnsi="方正小标宋简体" w:eastAsia="方正小标宋简体"/>
          <w:kern w:val="44"/>
          <w:sz w:val="36"/>
          <w:lang w:eastAsia="zh-CN"/>
        </w:rPr>
        <w:t>消防技能</w:t>
      </w:r>
      <w:r>
        <w:rPr>
          <w:rFonts w:hint="eastAsia" w:ascii="方正小标宋简体" w:hAnsi="方正小标宋简体" w:eastAsia="方正小标宋简体"/>
          <w:kern w:val="44"/>
          <w:sz w:val="36"/>
        </w:rPr>
        <w:t>比武报名表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单位盖章：                         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 年  月  日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630"/>
        <w:gridCol w:w="1301"/>
        <w:gridCol w:w="1534"/>
        <w:gridCol w:w="940"/>
        <w:gridCol w:w="156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9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参赛单位</w:t>
            </w:r>
          </w:p>
        </w:tc>
        <w:tc>
          <w:tcPr>
            <w:tcW w:w="7337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9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领队姓名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61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参赛人员名单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  <w:lang w:eastAsia="zh-CN"/>
              </w:rPr>
              <w:t>参赛项目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姓  名</w:t>
            </w: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  <w:t>消防应急及日常消防安全管理能力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2.消控室主机实际操作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1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lang w:val="en-US" w:eastAsia="zh-CN"/>
              </w:rPr>
              <w:t>3.消防设备检查与维护保养</w:t>
            </w:r>
          </w:p>
        </w:tc>
        <w:tc>
          <w:tcPr>
            <w:tcW w:w="15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仿宋_GB2312" w:eastAsia="仿宋_GB2312"/>
                <w:color w:val="333333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 w:line="34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说明：1.报名表须加盖单位公章，并附参赛人员身份证复印件。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ind w:left="0" w:leftChars="0" w:firstLine="840" w:firstLineChars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填写以后请于6月12日前报市物协秘书处（绍兴市渔化桥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40" w:lineRule="exact"/>
        <w:ind w:left="840" w:leftChars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  <w:t>河沿39号2306室），电话：85139216。同时，报送电子版，电子邮箱：705543602@qq.com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900"/>
    <w:multiLevelType w:val="singleLevel"/>
    <w:tmpl w:val="5B15090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F25B6"/>
    <w:rsid w:val="034F25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2018-06-06T05:03:00Z</dcterms:created>
  <dc:creator>写稿子的阿宅</dc:creator>
  <cp:lastModifiedBy>写稿子的阿宅</cp:lastModifiedBy>
  <dcterms:modified xsi:type="dcterms:W3CDTF">2018-06-06T05:03:15Z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